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79" w:rsidRDefault="00EE2295" w:rsidP="00B475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EE2295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EE2295" w:rsidP="00B47579">
      <w:r>
        <w:rPr>
          <w:b/>
          <w:noProof/>
          <w:lang w:eastAsia="es-ES"/>
        </w:rPr>
        <w:pict>
          <v:rect id="_x0000_s1033" style="position:absolute;margin-left:141.45pt;margin-top:21.5pt;width:126.25pt;height:22.5pt;z-index:251667456"/>
        </w:pic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EE2295" w:rsidP="00B47579">
      <w:r>
        <w:rPr>
          <w:b/>
          <w:noProof/>
          <w:lang w:eastAsia="es-ES"/>
        </w:rPr>
        <w:pict>
          <v:rect id="_x0000_s1032" style="position:absolute;margin-left:141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EE2295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41.25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EE2295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EE2295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EE2295" w:rsidP="00B47579">
      <w:r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EE2295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EE2295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EE2295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</w:p>
    <w:p w:rsidR="00B47579" w:rsidRDefault="00EE2295" w:rsidP="00B47579"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EE2295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EE2295" w:rsidP="001D5B3E">
      <w:pPr>
        <w:tabs>
          <w:tab w:val="left" w:pos="2550"/>
        </w:tabs>
      </w:pPr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  <w:r w:rsidR="001D5B3E">
        <w:tab/>
      </w:r>
    </w:p>
    <w:p w:rsidR="00B47579" w:rsidRDefault="00EE2295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EE2295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EE2295" w:rsidP="00B47579">
      <w:r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295" w:rsidRDefault="00EE2295" w:rsidP="007003DB">
      <w:pPr>
        <w:spacing w:after="0" w:line="240" w:lineRule="auto"/>
      </w:pPr>
      <w:r>
        <w:separator/>
      </w:r>
    </w:p>
  </w:endnote>
  <w:endnote w:type="continuationSeparator" w:id="0">
    <w:p w:rsidR="00EE2295" w:rsidRDefault="00EE2295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2A9" w:rsidRDefault="004A72A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4A72A9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Nombre de la institución</w:t>
        </w:r>
        <w:r w:rsidR="001D5B3E">
          <w:rPr>
            <w:sz w:val="16"/>
            <w:szCs w:val="16"/>
          </w:rPr>
          <w:t xml:space="preserve"> pública  </w:t>
        </w:r>
        <w:r w:rsidRPr="007003DB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2A9" w:rsidRDefault="004A72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295" w:rsidRDefault="00EE2295" w:rsidP="007003DB">
      <w:pPr>
        <w:spacing w:after="0" w:line="240" w:lineRule="auto"/>
      </w:pPr>
      <w:r>
        <w:separator/>
      </w:r>
    </w:p>
  </w:footnote>
  <w:footnote w:type="continuationSeparator" w:id="0">
    <w:p w:rsidR="00EE2295" w:rsidRDefault="00EE2295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2A9" w:rsidRDefault="004A72A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4A72A9" w:rsidP="004A72A9">
    <w:pPr>
      <w:pStyle w:val="Encabezado"/>
      <w:tabs>
        <w:tab w:val="clear" w:pos="4419"/>
        <w:tab w:val="clear" w:pos="8838"/>
        <w:tab w:val="right" w:pos="8504"/>
      </w:tabs>
      <w:rPr>
        <w:lang w:val="es-EC"/>
      </w:rPr>
    </w:pPr>
    <w:bookmarkStart w:id="0" w:name="_GoBack"/>
    <w:bookmarkEnd w:id="0"/>
    <w:r>
      <w:rPr>
        <w:rFonts w:ascii="Arial" w:eastAsia="Arial" w:hAnsi="Arial" w:cs="Arial"/>
        <w:noProof/>
        <w:color w:val="595959"/>
      </w:rPr>
      <w:drawing>
        <wp:anchor distT="0" distB="0" distL="114300" distR="114300" simplePos="0" relativeHeight="251658240" behindDoc="1" locked="0" layoutInCell="1" allowOverlap="1" wp14:anchorId="5DA996E6" wp14:editId="4E0ED563">
          <wp:simplePos x="0" y="0"/>
          <wp:positionH relativeFrom="column">
            <wp:posOffset>4678680</wp:posOffset>
          </wp:positionH>
          <wp:positionV relativeFrom="paragraph">
            <wp:posOffset>-190500</wp:posOffset>
          </wp:positionV>
          <wp:extent cx="1562100" cy="579755"/>
          <wp:effectExtent l="0" t="0" r="0" b="0"/>
          <wp:wrapTight wrapText="bothSides">
            <wp:wrapPolygon edited="0">
              <wp:start x="0" y="0"/>
              <wp:lineTo x="0" y="20583"/>
              <wp:lineTo x="21337" y="20583"/>
              <wp:lineTo x="21337" y="0"/>
              <wp:lineTo x="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C"/>
      </w:rPr>
      <w:tab/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2A9" w:rsidRDefault="004A72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1D5B3E"/>
    <w:rsid w:val="004A72A9"/>
    <w:rsid w:val="007003DB"/>
    <w:rsid w:val="008803C5"/>
    <w:rsid w:val="00B47579"/>
    <w:rsid w:val="00D208D2"/>
    <w:rsid w:val="00DA10B4"/>
    <w:rsid w:val="00EE2295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361</Characters>
  <Application>Microsoft Office Word</Application>
  <DocSecurity>0</DocSecurity>
  <Lines>3</Lines>
  <Paragraphs>1</Paragraphs>
  <ScaleCrop>false</ScaleCrop>
  <Company>SNTG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usercbc</cp:lastModifiedBy>
  <cp:revision>7</cp:revision>
  <dcterms:created xsi:type="dcterms:W3CDTF">2014-06-23T20:07:00Z</dcterms:created>
  <dcterms:modified xsi:type="dcterms:W3CDTF">2022-03-28T19:59:00Z</dcterms:modified>
</cp:coreProperties>
</file>